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5C" w:rsidRDefault="00981A5C" w:rsidP="00637D3F">
      <w:pPr>
        <w:spacing w:after="0"/>
        <w:jc w:val="center"/>
        <w:rPr>
          <w:rFonts w:ascii="Arial Rounded MT Bold" w:hAnsi="Arial Rounded MT Bold" w:cs="Times New Roman"/>
          <w:sz w:val="44"/>
          <w:szCs w:val="44"/>
        </w:rPr>
      </w:pPr>
      <w:bookmarkStart w:id="0" w:name="_GoBack"/>
      <w:bookmarkEnd w:id="0"/>
      <w:r w:rsidRPr="00981A5C">
        <w:rPr>
          <w:rFonts w:ascii="Arial Rounded MT Bold" w:hAnsi="Arial Rounded MT Bold" w:cs="Times New Roman"/>
          <w:noProof/>
          <w:sz w:val="44"/>
          <w:szCs w:val="44"/>
        </w:rPr>
        <w:drawing>
          <wp:inline distT="0" distB="0" distL="0" distR="0">
            <wp:extent cx="4405745" cy="1021278"/>
            <wp:effectExtent l="0" t="0" r="0" b="0"/>
            <wp:docPr id="2" name="Picture 4" descr="Image result for delta sigma th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elta sigma the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14" r="15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495" cy="102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5C" w:rsidRDefault="00981A5C" w:rsidP="00981A5C">
      <w:pPr>
        <w:spacing w:after="0"/>
        <w:jc w:val="center"/>
        <w:rPr>
          <w:rFonts w:ascii="Arial Rounded MT Bold" w:hAnsi="Arial Rounded MT Bold"/>
          <w:sz w:val="44"/>
          <w:szCs w:val="44"/>
        </w:rPr>
      </w:pPr>
      <w:r w:rsidRPr="00543DB6">
        <w:rPr>
          <w:rFonts w:ascii="Arial Rounded MT Bold" w:hAnsi="Arial Rounded MT Bold"/>
          <w:noProof/>
          <w:sz w:val="44"/>
          <w:szCs w:val="44"/>
        </w:rPr>
        <w:drawing>
          <wp:inline distT="0" distB="0" distL="0" distR="0">
            <wp:extent cx="1595994" cy="1484416"/>
            <wp:effectExtent l="19050" t="0" r="4206" b="0"/>
            <wp:docPr id="1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20" cy="1486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0F" w:rsidRPr="00132C0F" w:rsidRDefault="00132C0F" w:rsidP="00132C0F">
      <w:pPr>
        <w:spacing w:after="0"/>
        <w:jc w:val="center"/>
        <w:rPr>
          <w:rFonts w:ascii="Arial Rounded MT Bold" w:hAnsi="Arial Rounded MT Bold"/>
          <w:color w:val="C00000"/>
          <w:sz w:val="28"/>
          <w:szCs w:val="28"/>
        </w:rPr>
      </w:pPr>
      <w:r w:rsidRPr="00132C0F">
        <w:rPr>
          <w:rFonts w:ascii="Arial Rounded MT Bold" w:hAnsi="Arial Rounded MT Bold"/>
          <w:color w:val="C00000"/>
          <w:sz w:val="28"/>
          <w:szCs w:val="28"/>
        </w:rPr>
        <w:t>#</w:t>
      </w:r>
      <w:proofErr w:type="spellStart"/>
      <w:r w:rsidRPr="00132C0F">
        <w:rPr>
          <w:rFonts w:ascii="Arial Rounded MT Bold" w:hAnsi="Arial Rounded MT Bold"/>
          <w:color w:val="C00000"/>
          <w:sz w:val="28"/>
          <w:szCs w:val="28"/>
        </w:rPr>
        <w:t>WearRedandGive</w:t>
      </w:r>
      <w:proofErr w:type="spellEnd"/>
    </w:p>
    <w:p w:rsidR="00981A5C" w:rsidRPr="00132C0F" w:rsidRDefault="00981A5C" w:rsidP="00132C0F">
      <w:pPr>
        <w:tabs>
          <w:tab w:val="left" w:pos="5785"/>
        </w:tabs>
        <w:spacing w:after="0"/>
        <w:jc w:val="center"/>
        <w:rPr>
          <w:rFonts w:ascii="Arial Rounded MT Bold" w:hAnsi="Arial Rounded MT Bold"/>
          <w:b/>
          <w:color w:val="C00000"/>
          <w:sz w:val="28"/>
          <w:szCs w:val="28"/>
        </w:rPr>
      </w:pPr>
    </w:p>
    <w:p w:rsidR="00981A5C" w:rsidRDefault="00981A5C" w:rsidP="00981A5C">
      <w:pPr>
        <w:spacing w:after="0"/>
        <w:jc w:val="center"/>
        <w:rPr>
          <w:rFonts w:ascii="Arial Rounded MT Bold" w:hAnsi="Arial Rounded MT Bold"/>
          <w:b/>
          <w:color w:val="C00000"/>
          <w:sz w:val="32"/>
          <w:szCs w:val="32"/>
        </w:rPr>
      </w:pPr>
      <w:r w:rsidRPr="00543DB6">
        <w:rPr>
          <w:rFonts w:ascii="Arial Rounded MT Bold" w:hAnsi="Arial Rounded MT Bold"/>
          <w:b/>
          <w:color w:val="C00000"/>
          <w:sz w:val="32"/>
          <w:szCs w:val="32"/>
        </w:rPr>
        <w:t>Take the pledge</w:t>
      </w:r>
      <w:r w:rsidR="005C4CA2">
        <w:rPr>
          <w:rFonts w:ascii="Arial Rounded MT Bold" w:hAnsi="Arial Rounded MT Bold"/>
          <w:b/>
          <w:color w:val="C00000"/>
          <w:sz w:val="32"/>
          <w:szCs w:val="32"/>
        </w:rPr>
        <w:t xml:space="preserve"> </w:t>
      </w:r>
      <w:r>
        <w:rPr>
          <w:rFonts w:ascii="Arial Rounded MT Bold" w:hAnsi="Arial Rounded MT Bold"/>
          <w:b/>
          <w:color w:val="C00000"/>
          <w:sz w:val="32"/>
          <w:szCs w:val="32"/>
        </w:rPr>
        <w:t>and wear r</w:t>
      </w:r>
      <w:r w:rsidRPr="00543DB6">
        <w:rPr>
          <w:rFonts w:ascii="Arial Rounded MT Bold" w:hAnsi="Arial Rounded MT Bold"/>
          <w:b/>
          <w:color w:val="C00000"/>
          <w:sz w:val="32"/>
          <w:szCs w:val="32"/>
        </w:rPr>
        <w:t>ed</w:t>
      </w:r>
      <w:r>
        <w:rPr>
          <w:rFonts w:ascii="Arial Rounded MT Bold" w:hAnsi="Arial Rounded MT Bold"/>
          <w:b/>
          <w:color w:val="C00000"/>
          <w:sz w:val="32"/>
          <w:szCs w:val="32"/>
        </w:rPr>
        <w:t>!</w:t>
      </w:r>
    </w:p>
    <w:p w:rsidR="005C4CA2" w:rsidRDefault="005C4CA2" w:rsidP="00981A5C">
      <w:pPr>
        <w:spacing w:after="0"/>
        <w:jc w:val="center"/>
        <w:rPr>
          <w:rFonts w:ascii="Arial Rounded MT Bold" w:hAnsi="Arial Rounded MT Bold"/>
          <w:b/>
          <w:color w:val="C00000"/>
          <w:sz w:val="32"/>
          <w:szCs w:val="32"/>
        </w:rPr>
      </w:pPr>
    </w:p>
    <w:p w:rsidR="00BA29B0" w:rsidRDefault="00BA29B0" w:rsidP="00981A5C">
      <w:pPr>
        <w:spacing w:after="0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b/>
          <w:color w:val="C00000"/>
          <w:sz w:val="32"/>
          <w:szCs w:val="32"/>
        </w:rPr>
        <w:t>Know Your Numbers!</w:t>
      </w:r>
    </w:p>
    <w:p w:rsidR="005C4CA2" w:rsidRDefault="005C4CA2" w:rsidP="00981A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81A5C" w:rsidRPr="00C24CC8" w:rsidRDefault="00981A5C" w:rsidP="00981A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24CC8">
        <w:rPr>
          <w:rFonts w:ascii="Times New Roman" w:hAnsi="Times New Roman" w:cs="Times New Roman"/>
          <w:sz w:val="40"/>
          <w:szCs w:val="40"/>
        </w:rPr>
        <w:t>Dublin-Laurens Alumnae</w:t>
      </w:r>
      <w:r>
        <w:rPr>
          <w:rFonts w:ascii="Times New Roman" w:hAnsi="Times New Roman" w:cs="Times New Roman"/>
          <w:sz w:val="40"/>
          <w:szCs w:val="40"/>
        </w:rPr>
        <w:t xml:space="preserve"> Chapter</w:t>
      </w:r>
    </w:p>
    <w:p w:rsidR="00BA29B0" w:rsidRDefault="00981A5C" w:rsidP="00981A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24CC8">
        <w:rPr>
          <w:rFonts w:ascii="Times New Roman" w:hAnsi="Times New Roman" w:cs="Times New Roman"/>
          <w:sz w:val="40"/>
          <w:szCs w:val="40"/>
        </w:rPr>
        <w:t xml:space="preserve">Heart Health Event: </w:t>
      </w:r>
      <w:r w:rsidR="00BA29B0">
        <w:rPr>
          <w:rFonts w:ascii="Times New Roman" w:hAnsi="Times New Roman" w:cs="Times New Roman"/>
          <w:sz w:val="40"/>
          <w:szCs w:val="40"/>
        </w:rPr>
        <w:t>Friday, February 2, 2018</w:t>
      </w:r>
    </w:p>
    <w:p w:rsidR="00981A5C" w:rsidRPr="00C24CC8" w:rsidRDefault="00981A5C" w:rsidP="00981A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24CC8">
        <w:rPr>
          <w:rFonts w:ascii="Times New Roman" w:hAnsi="Times New Roman" w:cs="Times New Roman"/>
          <w:sz w:val="40"/>
          <w:szCs w:val="40"/>
        </w:rPr>
        <w:t>11a.m.- 2p.m.</w:t>
      </w:r>
    </w:p>
    <w:p w:rsidR="00981A5C" w:rsidRPr="00C24CC8" w:rsidRDefault="00981A5C" w:rsidP="00981A5C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981A5C" w:rsidRPr="00BA29B0" w:rsidRDefault="00981A5C" w:rsidP="00981A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A29B0">
        <w:rPr>
          <w:rFonts w:ascii="Times New Roman" w:hAnsi="Times New Roman" w:cs="Times New Roman"/>
          <w:sz w:val="40"/>
          <w:szCs w:val="40"/>
        </w:rPr>
        <w:t>Miller’s Soul Food Café</w:t>
      </w:r>
    </w:p>
    <w:p w:rsidR="002554C9" w:rsidRPr="00BA29B0" w:rsidRDefault="002554C9" w:rsidP="00981A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A29B0">
        <w:rPr>
          <w:rFonts w:ascii="Times New Roman" w:hAnsi="Times New Roman" w:cs="Times New Roman"/>
          <w:sz w:val="40"/>
          <w:szCs w:val="40"/>
        </w:rPr>
        <w:t>115 S. Lawrence Street</w:t>
      </w:r>
    </w:p>
    <w:p w:rsidR="002554C9" w:rsidRPr="00BA29B0" w:rsidRDefault="002554C9" w:rsidP="00981A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A29B0">
        <w:rPr>
          <w:rFonts w:ascii="Times New Roman" w:hAnsi="Times New Roman" w:cs="Times New Roman"/>
          <w:sz w:val="40"/>
          <w:szCs w:val="40"/>
        </w:rPr>
        <w:t>Dublin, GA 31021</w:t>
      </w:r>
    </w:p>
    <w:p w:rsidR="002554C9" w:rsidRDefault="002554C9" w:rsidP="00981A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805A7" w:rsidRDefault="00981A5C" w:rsidP="00CE18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E1824">
        <w:rPr>
          <w:rFonts w:ascii="Times New Roman" w:hAnsi="Times New Roman" w:cs="Times New Roman"/>
          <w:sz w:val="36"/>
          <w:szCs w:val="36"/>
        </w:rPr>
        <w:t>Blood Pressure Screening, Information Booth, &amp; Giveaways</w:t>
      </w:r>
    </w:p>
    <w:p w:rsidR="00BA29B0" w:rsidRDefault="00BA29B0" w:rsidP="00CE1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CA2" w:rsidRPr="005C4CA2" w:rsidRDefault="00BA29B0" w:rsidP="005C4CA2">
      <w:pPr>
        <w:spacing w:after="0"/>
        <w:jc w:val="center"/>
        <w:rPr>
          <w:sz w:val="24"/>
          <w:szCs w:val="24"/>
        </w:rPr>
      </w:pPr>
      <w:r w:rsidRPr="005C4CA2">
        <w:rPr>
          <w:rFonts w:ascii="Times New Roman" w:hAnsi="Times New Roman" w:cs="Times New Roman"/>
          <w:sz w:val="24"/>
          <w:szCs w:val="24"/>
        </w:rPr>
        <w:t>To learn more, including heart healthy tips or to donate, please visit: GoRedForWomen.org</w:t>
      </w:r>
    </w:p>
    <w:p w:rsidR="00BA29B0" w:rsidRPr="005C4CA2" w:rsidRDefault="00BA29B0" w:rsidP="005C4CA2">
      <w:pPr>
        <w:ind w:firstLine="720"/>
        <w:rPr>
          <w:sz w:val="28"/>
          <w:szCs w:val="28"/>
        </w:rPr>
      </w:pPr>
    </w:p>
    <w:sectPr w:rsidR="00BA29B0" w:rsidRPr="005C4CA2" w:rsidSect="000258D7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5C"/>
    <w:rsid w:val="000258D7"/>
    <w:rsid w:val="00132C0F"/>
    <w:rsid w:val="00191D7C"/>
    <w:rsid w:val="001F7A03"/>
    <w:rsid w:val="002554C9"/>
    <w:rsid w:val="00320158"/>
    <w:rsid w:val="00327A58"/>
    <w:rsid w:val="00501C61"/>
    <w:rsid w:val="005C4CA2"/>
    <w:rsid w:val="00637D3F"/>
    <w:rsid w:val="006A3D11"/>
    <w:rsid w:val="007805A7"/>
    <w:rsid w:val="00981A5C"/>
    <w:rsid w:val="009A24EA"/>
    <w:rsid w:val="00A05CE4"/>
    <w:rsid w:val="00A20DD4"/>
    <w:rsid w:val="00AB30B2"/>
    <w:rsid w:val="00B0109C"/>
    <w:rsid w:val="00BA29B0"/>
    <w:rsid w:val="00BA4EA9"/>
    <w:rsid w:val="00CE1824"/>
    <w:rsid w:val="00D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00DB8-1EEC-427A-8F36-37B398ED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Coneway, Raydor</cp:lastModifiedBy>
  <cp:revision>2</cp:revision>
  <dcterms:created xsi:type="dcterms:W3CDTF">2018-02-01T19:51:00Z</dcterms:created>
  <dcterms:modified xsi:type="dcterms:W3CDTF">2018-02-01T19:51:00Z</dcterms:modified>
</cp:coreProperties>
</file>